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FF97E6" w14:textId="77777777" w:rsidR="00B73254" w:rsidRPr="008969C3" w:rsidRDefault="00B73254" w:rsidP="00B73254">
      <w:pPr>
        <w:shd w:val="clear" w:color="auto" w:fill="FFFFFF"/>
        <w:tabs>
          <w:tab w:val="left" w:pos="8235"/>
        </w:tabs>
        <w:suppressAutoHyphens/>
        <w:autoSpaceDN w:val="0"/>
        <w:spacing w:before="29" w:after="0" w:line="240" w:lineRule="auto"/>
        <w:ind w:left="-180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4"/>
          <w:szCs w:val="24"/>
          <w:lang w:val="uk-UA" w:eastAsia="zh-CN" w:bidi="hi-IN"/>
        </w:rPr>
      </w:pPr>
      <w:r w:rsidRPr="008969C3">
        <w:rPr>
          <w:rFonts w:ascii="Times New Roman" w:eastAsia="Noto Sans CJK SC Regular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 wp14:anchorId="5C904403" wp14:editId="258E0C9F">
            <wp:extent cx="429895" cy="605790"/>
            <wp:effectExtent l="0" t="0" r="825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B73254" w:rsidRPr="008969C3" w14:paraId="65DD708F" w14:textId="77777777" w:rsidTr="00391132">
        <w:trPr>
          <w:trHeight w:val="773"/>
        </w:trPr>
        <w:tc>
          <w:tcPr>
            <w:tcW w:w="9721" w:type="dxa"/>
            <w:shd w:val="clear" w:color="auto" w:fill="auto"/>
          </w:tcPr>
          <w:p w14:paraId="10732C06" w14:textId="77777777" w:rsidR="00B73254" w:rsidRPr="008969C3" w:rsidRDefault="00B73254" w:rsidP="00B73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8969C3">
              <w:rPr>
                <w:rFonts w:ascii="Times New Roman" w:eastAsia="Noto Sans CJK SC Regular" w:hAnsi="Times New Roman" w:cs="Times New Roman"/>
                <w:b/>
                <w:kern w:val="3"/>
                <w:sz w:val="32"/>
                <w:szCs w:val="32"/>
                <w:lang w:val="uk-UA" w:eastAsia="zh-CN" w:bidi="hi-IN"/>
              </w:rPr>
              <w:t>ДИМЕРСЬКА СЕЛИЩНА РАДА</w:t>
            </w:r>
          </w:p>
          <w:p w14:paraId="2D6C9103" w14:textId="77777777" w:rsidR="00B73254" w:rsidRPr="008969C3" w:rsidRDefault="00B73254" w:rsidP="00B7325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8969C3">
              <w:rPr>
                <w:rFonts w:ascii="Times New Roman" w:eastAsia="Noto Sans CJK SC Regular" w:hAnsi="Times New Roman" w:cs="Times New Roman"/>
                <w:b/>
                <w:kern w:val="3"/>
                <w:sz w:val="32"/>
                <w:szCs w:val="32"/>
                <w:lang w:val="uk-UA" w:eastAsia="zh-CN" w:bidi="hi-IN"/>
              </w:rPr>
              <w:t>ВИШГОРОДСЬКОГО РАЙОНУ КИЇВСЬКОЇ ОБЛАСТІ</w:t>
            </w:r>
          </w:p>
          <w:p w14:paraId="3903E7B9" w14:textId="77777777" w:rsidR="00B73254" w:rsidRPr="008969C3" w:rsidRDefault="00B73254" w:rsidP="00B73254">
            <w:pPr>
              <w:suppressAutoHyphens/>
              <w:autoSpaceDN w:val="0"/>
              <w:spacing w:after="0" w:line="240" w:lineRule="auto"/>
              <w:ind w:left="-180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 w:rsidRPr="008969C3">
              <w:rPr>
                <w:rFonts w:ascii="Times New Roman" w:eastAsia="Noto Sans CJK SC Regular" w:hAnsi="Times New Roman" w:cs="Times New Roman"/>
                <w:b/>
                <w:kern w:val="3"/>
                <w:sz w:val="32"/>
                <w:szCs w:val="32"/>
                <w:lang w:val="uk-UA" w:eastAsia="zh-CN" w:bidi="hi-IN"/>
              </w:rPr>
              <w:t>ВИКОНАВЧИЙ КОМІТЕТ</w:t>
            </w:r>
          </w:p>
        </w:tc>
      </w:tr>
    </w:tbl>
    <w:p w14:paraId="7B33FB4E" w14:textId="77777777" w:rsidR="00B73254" w:rsidRPr="00B73254" w:rsidRDefault="00A44B69" w:rsidP="00B73254">
      <w:pPr>
        <w:suppressAutoHyphens/>
        <w:autoSpaceDN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4"/>
          <w:szCs w:val="24"/>
          <w:lang w:val="uk-UA" w:eastAsia="zh-CN" w:bidi="hi-IN"/>
        </w:rPr>
      </w:pPr>
      <w:r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eastAsia="ru-RU"/>
        </w:rPr>
        <w:pict w14:anchorId="5586E7F5">
          <v:line id="Прямая соединительная линия 2" o:spid="_x0000_s1026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</w:pict>
      </w:r>
    </w:p>
    <w:p w14:paraId="143CEBFB" w14:textId="77777777" w:rsidR="00B73254" w:rsidRPr="00B73254" w:rsidRDefault="00B73254" w:rsidP="00B732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B732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B732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B73254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Я </w:t>
      </w:r>
    </w:p>
    <w:p w14:paraId="0035AD6A" w14:textId="77777777" w:rsidR="00B73254" w:rsidRPr="00B73254" w:rsidRDefault="00B73254" w:rsidP="00B732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264A7BF3" w14:textId="634F7E3B" w:rsidR="00B73254" w:rsidRPr="00395250" w:rsidRDefault="00B73254" w:rsidP="00B7325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  <w:r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Про надання статусу дитини, позбавленої батьківського піклування</w:t>
      </w:r>
      <w:r w:rsidR="008969C3"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 xml:space="preserve"> </w:t>
      </w:r>
      <w:r w:rsidR="00FA53E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_____</w:t>
      </w:r>
      <w:r w:rsidR="009C7EFD" w:rsidRPr="0039525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, </w:t>
      </w:r>
      <w:r w:rsidR="00FA53E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______</w:t>
      </w:r>
      <w:r w:rsidR="009C7EFD" w:rsidRPr="00395250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року народження</w:t>
      </w:r>
      <w:r w:rsidR="007D2604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 xml:space="preserve">та влаштування </w:t>
      </w:r>
      <w:r w:rsidR="006251DC"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його в КЗ КОР «Сп</w:t>
      </w:r>
      <w:r w:rsidR="008969C3"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 xml:space="preserve">еціалізований обласний Будинок </w:t>
      </w:r>
      <w:r w:rsidR="006251DC"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дитини м. Боярка»</w:t>
      </w:r>
    </w:p>
    <w:p w14:paraId="1281D4DA" w14:textId="77777777" w:rsidR="00B73254" w:rsidRPr="00B73254" w:rsidRDefault="00B73254" w:rsidP="00B7325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19CF5A35" w14:textId="77777777" w:rsidR="00B73254" w:rsidRPr="00B73254" w:rsidRDefault="008969C3" w:rsidP="008969C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 xml:space="preserve">26 листопада </w:t>
      </w:r>
      <w:r w:rsidR="00B73254" w:rsidRPr="00B7325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2021року</w:t>
      </w:r>
      <w:r w:rsidR="00B73254" w:rsidRPr="00B7325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B73254" w:rsidRPr="00B7325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B73254" w:rsidRPr="00B7325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155230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155230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смт</w:t>
      </w:r>
      <w:r w:rsidR="00B73254" w:rsidRPr="00B7325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 xml:space="preserve"> Димер</w:t>
      </w:r>
      <w:r w:rsidR="00B73254" w:rsidRPr="00B7325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B73254" w:rsidRPr="00B7325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155230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155230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uk-UA" w:bidi="hi-IN"/>
        </w:rPr>
        <w:tab/>
      </w:r>
      <w:r w:rsidR="00B73254" w:rsidRPr="00B7325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№</w:t>
      </w:r>
      <w:r w:rsidR="00613CF4"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uk-UA" w:bidi="hi-IN"/>
        </w:rPr>
        <w:t>237</w:t>
      </w:r>
    </w:p>
    <w:p w14:paraId="42C460C5" w14:textId="77777777" w:rsidR="00B73254" w:rsidRPr="00B73254" w:rsidRDefault="00B73254" w:rsidP="00B73254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</w:pPr>
    </w:p>
    <w:p w14:paraId="02C14448" w14:textId="4E89D291" w:rsidR="00B45C4E" w:rsidRPr="005B129C" w:rsidRDefault="00B73254" w:rsidP="00F90FF2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Розглянувши подання служби у справах дітей </w:t>
      </w:r>
      <w:proofErr w:type="spellStart"/>
      <w:r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селищної ради,</w:t>
      </w:r>
      <w:r w:rsidR="008969C3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протокол</w:t>
      </w:r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комісії з питань захисту прав дитини виконавчого комітету </w:t>
      </w:r>
      <w:proofErr w:type="spellStart"/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="008969C3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селищної ради</w:t>
      </w:r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від </w:t>
      </w:r>
      <w:r w:rsidR="006251DC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01</w:t>
      </w:r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.1</w:t>
      </w:r>
      <w:r w:rsidR="006251DC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0</w:t>
      </w:r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.2021 року №</w:t>
      </w:r>
      <w:r w:rsidR="006251DC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7</w:t>
      </w:r>
      <w:r w:rsidR="00A618EB" w:rsidRPr="005B129C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,</w:t>
      </w:r>
      <w:r w:rsidR="007B0E90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</w:t>
      </w:r>
      <w:r w:rsidR="007274F1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враховуючи, що </w:t>
      </w:r>
      <w:r w:rsidR="009F2661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мати дитини </w:t>
      </w:r>
      <w:r w:rsidR="00A44B69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____</w:t>
      </w:r>
      <w:r w:rsidR="006251DC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відмовилась забрати 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дитину з пологового будинку, про що складено Акт закладу охорони здоров’я та органу внутрішніх справ України, яку батьки (матір або батько), інші родичі або законний представник відмовилися забрати з пологового будинку, іншого закладу охорони здоров’я від 10.09.2021 та заява батьків (матері або батька), інших родичів або законного представника про відмову забрати дитину з пологового будинку</w:t>
      </w:r>
      <w:r w:rsidR="005B129C">
        <w:rPr>
          <w:rFonts w:ascii="Times New Roman" w:hAnsi="Times New Roman"/>
          <w:sz w:val="26"/>
          <w:szCs w:val="26"/>
          <w:lang w:val="uk-UA"/>
        </w:rPr>
        <w:t xml:space="preserve"> та дала згоду н</w:t>
      </w:r>
      <w:r w:rsidR="002A4F91">
        <w:rPr>
          <w:rFonts w:ascii="Times New Roman" w:hAnsi="Times New Roman"/>
          <w:sz w:val="26"/>
          <w:szCs w:val="26"/>
          <w:lang w:val="uk-UA"/>
        </w:rPr>
        <w:t>а усиновлення малолітнього сина</w:t>
      </w:r>
      <w:r w:rsidR="005B129C">
        <w:rPr>
          <w:rFonts w:ascii="Times New Roman" w:hAnsi="Times New Roman"/>
          <w:sz w:val="26"/>
          <w:szCs w:val="26"/>
          <w:lang w:val="uk-UA"/>
        </w:rPr>
        <w:t xml:space="preserve"> від 10.11.2021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, відомості про батька дитини записані відповідно до частини першої статті 135 Сімейного кодексу України (витяг з Державного реєстру актів цивільного стану громадян про державну реєстрацію народження відповідно до ст.</w:t>
      </w:r>
      <w:r w:rsidR="002A4F9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126,</w:t>
      </w:r>
      <w:r w:rsidR="002A4F9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133,</w:t>
      </w:r>
      <w:r w:rsidR="002A4F9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135 Сімейного кодексу України від 30.09.2021 року №00032869662, виданий Вишгородським відділом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(м.</w:t>
      </w:r>
      <w:r w:rsidR="002A4F9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6251DC" w:rsidRPr="005B129C">
        <w:rPr>
          <w:rFonts w:ascii="Times New Roman" w:hAnsi="Times New Roman"/>
          <w:sz w:val="26"/>
          <w:szCs w:val="26"/>
          <w:lang w:val="uk-UA"/>
        </w:rPr>
        <w:t>Київ).</w:t>
      </w:r>
    </w:p>
    <w:p w14:paraId="4B65220C" w14:textId="77777777" w:rsidR="00B73254" w:rsidRPr="00B73254" w:rsidRDefault="002A4F91" w:rsidP="00F90FF2">
      <w:pPr>
        <w:spacing w:after="0" w:line="240" w:lineRule="auto"/>
        <w:ind w:right="20" w:firstLine="708"/>
        <w:jc w:val="both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Керуючись</w:t>
      </w:r>
      <w:r w:rsidR="00F90FF2" w:rsidRPr="005B129C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</w:t>
      </w:r>
      <w:r w:rsidR="002D7333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підпунктом 4 пункту «б» частини першої </w:t>
      </w:r>
      <w:r w:rsidR="00B73254"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статті 34, частин</w:t>
      </w:r>
      <w:r w:rsidR="002D7333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ою шостою</w:t>
      </w:r>
      <w:r w:rsidR="00B73254"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 статті 59 Закону України «Про місцеве самоврядування в Україні</w:t>
      </w:r>
      <w:r w:rsidR="002D7333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 xml:space="preserve">» </w:t>
      </w:r>
      <w:r w:rsidR="00B73254"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,</w:t>
      </w:r>
      <w:r w:rsidR="0058721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ст. ст. 243-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244, 247, 249 Сімейного кодексу України,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8721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ст. ст. 55-56, 58, 61-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63 Цивільного кодексу України,</w:t>
      </w:r>
      <w:r w:rsidR="007B0E9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ст. ст. 1,</w:t>
      </w:r>
      <w:r w:rsidR="00AF2C7D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5-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6, 11, 12, 32, 33 Закону України «Про забезпечення організаційно-правових умов соціального захисту дітей-сиріт та дітей, позбавлених батьк</w:t>
      </w:r>
      <w:r w:rsidR="007269E9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івського піклування», п. п. 21-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22, 24, 42, 47, 57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року № 866 «Питання діяльності органів опіки та піклування, пов’язаної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73254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із захистом прав дитини», </w:t>
      </w:r>
      <w:r w:rsidR="00B73254" w:rsidRPr="00B73254">
        <w:rPr>
          <w:rFonts w:ascii="Times New Roman" w:eastAsia="Noto Sans CJK SC Regular" w:hAnsi="Times New Roman" w:cs="Lohit Devanagari"/>
          <w:kern w:val="3"/>
          <w:sz w:val="26"/>
          <w:szCs w:val="26"/>
          <w:lang w:val="uk-UA" w:eastAsia="zh-CN" w:bidi="hi-IN"/>
        </w:rPr>
        <w:t>з метою захисту прав та інтересів дитини, виконавчий комітет</w:t>
      </w:r>
    </w:p>
    <w:p w14:paraId="01D8006E" w14:textId="77777777" w:rsidR="00B73254" w:rsidRPr="005B129C" w:rsidRDefault="00B73254" w:rsidP="00B7325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14:paraId="56952CD0" w14:textId="77777777" w:rsidR="00B73254" w:rsidRPr="007269E9" w:rsidRDefault="00B73254" w:rsidP="007269E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  <w:r w:rsidRPr="00B73254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ВИРІШИВ:</w:t>
      </w:r>
    </w:p>
    <w:p w14:paraId="33E511E4" w14:textId="23B00F2A" w:rsidR="00B73254" w:rsidRPr="005B129C" w:rsidRDefault="00B73254" w:rsidP="007269E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2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 w:rsidRPr="00B73254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Надати статус дитини</w:t>
      </w:r>
      <w:r w:rsidR="00B3211C" w:rsidRPr="005B129C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позбавленої батьківського піклування</w:t>
      </w:r>
      <w:r w:rsidR="00C00EA2" w:rsidRPr="005B129C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малолітньому 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_______</w:t>
      </w:r>
      <w:r w:rsidR="00B3211C" w:rsidRPr="009F26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</w:t>
      </w:r>
      <w:r w:rsidR="00433C76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="00B3211C" w:rsidRPr="009F26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року народження</w:t>
      </w:r>
      <w:r w:rsidR="00B3211C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(</w:t>
      </w:r>
      <w:r w:rsidR="00C00EA2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с</w:t>
      </w:r>
      <w:r w:rsidR="00B3211C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відоцтво про народження 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</w:t>
      </w:r>
      <w:r w:rsidR="00C00EA2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)</w:t>
      </w:r>
      <w:r w:rsidR="00B3211C" w:rsidRPr="005B129C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.</w:t>
      </w:r>
    </w:p>
    <w:p w14:paraId="75EC18A3" w14:textId="2CEC90F2" w:rsidR="00B3211C" w:rsidRPr="005B129C" w:rsidRDefault="00284B13" w:rsidP="007269E9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2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Влаштувати малолітнього </w:t>
      </w:r>
      <w:r w:rsidR="00FA53E5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_____</w:t>
      </w:r>
      <w:r w:rsidR="00B3211C" w:rsidRPr="005B129C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, </w:t>
      </w:r>
      <w:r w:rsidR="00FA53E5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____</w:t>
      </w:r>
      <w:r w:rsidR="00B3211C" w:rsidRPr="005B129C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року народження в </w:t>
      </w:r>
      <w:r w:rsidR="00E9512A" w:rsidRPr="005B129C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КЗ КОР «С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пеціалізований обласний Будинок</w:t>
      </w:r>
      <w:r w:rsidR="00E9512A" w:rsidRPr="005B129C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дитини м. Боярка».</w:t>
      </w:r>
    </w:p>
    <w:p w14:paraId="7D7A29FC" w14:textId="00A3517D" w:rsidR="00C00EA2" w:rsidRDefault="00284B13" w:rsidP="007269E9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lastRenderedPageBreak/>
        <w:t>Враховуючи, що</w:t>
      </w:r>
      <w:r w:rsidR="005453A0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мати малолітньог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о </w:t>
      </w:r>
      <w:r w:rsidR="00FA53E5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5453A0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власного житла і майна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не має, при досягненні ним 16–ти річного віку взяти на квартирний облік громадян,</w:t>
      </w:r>
      <w:r w:rsidR="005453A0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які потребують поліпшення житлових умов.</w:t>
      </w:r>
    </w:p>
    <w:p w14:paraId="52A9A3A7" w14:textId="77777777" w:rsidR="00395250" w:rsidRPr="00395250" w:rsidRDefault="00395250" w:rsidP="007269E9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395250">
        <w:rPr>
          <w:rFonts w:ascii="Times New Roman" w:hAnsi="Times New Roman" w:cs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395250">
        <w:rPr>
          <w:rFonts w:ascii="Times New Roman" w:hAnsi="Times New Roman" w:cs="Times New Roman"/>
          <w:sz w:val="26"/>
          <w:szCs w:val="26"/>
          <w:lang w:val="uk-UA"/>
        </w:rPr>
        <w:t>зв’язків</w:t>
      </w:r>
      <w:proofErr w:type="spellEnd"/>
      <w:r w:rsidRPr="00395250">
        <w:rPr>
          <w:rFonts w:ascii="Times New Roman" w:hAnsi="Times New Roman" w:cs="Times New Roman"/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395250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395250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50F8284A" w14:textId="77777777" w:rsidR="005453A0" w:rsidRPr="005B129C" w:rsidRDefault="00284B13" w:rsidP="007269E9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Контроль</w:t>
      </w:r>
      <w:r w:rsidR="005453A0" w:rsidRPr="005B129C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за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виконанням</w:t>
      </w:r>
      <w:r w:rsidR="005453A0" w:rsidRPr="005B129C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 xml:space="preserve"> даного </w:t>
      </w:r>
      <w:r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рішення покласти на начальника служби у с</w:t>
      </w:r>
      <w:r w:rsidR="005453A0" w:rsidRPr="005B129C">
        <w:rPr>
          <w:rFonts w:ascii="Times New Roman" w:eastAsia="Times New Roman" w:hAnsi="Times New Roman" w:cs="Times New Roman"/>
          <w:sz w:val="26"/>
          <w:szCs w:val="26"/>
          <w:lang w:val="uk-UA" w:eastAsia="uk-UA"/>
        </w:rPr>
        <w:t>правах дітей Денисову С.М.</w:t>
      </w:r>
    </w:p>
    <w:p w14:paraId="5B2E8AEE" w14:textId="77777777" w:rsidR="005453A0" w:rsidRPr="005453A0" w:rsidRDefault="005453A0" w:rsidP="005453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394A374" w14:textId="77777777" w:rsidR="009F2661" w:rsidRDefault="009F2661" w:rsidP="00B73254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84F6E90" w14:textId="77777777" w:rsidR="009F2661" w:rsidRDefault="009F2661" w:rsidP="00B73254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A51407D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A23BB66" w14:textId="77777777" w:rsidR="00991E99" w:rsidRDefault="00991E99" w:rsidP="00991E99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Головуючий на засіданні,</w:t>
      </w:r>
    </w:p>
    <w:p w14:paraId="27D9168B" w14:textId="77777777" w:rsidR="00991E99" w:rsidRDefault="00991E99" w:rsidP="00991E99">
      <w:pPr>
        <w:spacing w:after="0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Ігор РУДИК</w:t>
      </w:r>
    </w:p>
    <w:p w14:paraId="4E4287D8" w14:textId="77777777" w:rsidR="00B3211C" w:rsidRDefault="00B3211C" w:rsidP="0099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9624FE5" w14:textId="77777777" w:rsidR="00B3211C" w:rsidRDefault="00B3211C" w:rsidP="00991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B9FE9A4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0D33688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1DFE649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592410F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6D69B51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2114C1C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CA1829F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B1CED4D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FC85DCA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4C2FEC6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7B4DD73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0A077CA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72079B1" w14:textId="77777777" w:rsidR="00B3211C" w:rsidRDefault="00B3211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3E95824" w14:textId="77777777" w:rsidR="009C7EFD" w:rsidRDefault="009C7EFD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79E71293" w14:textId="77777777" w:rsidR="009C7EFD" w:rsidRDefault="009C7EFD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C085C4" w14:textId="77777777" w:rsidR="009C7EFD" w:rsidRDefault="009C7EFD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4D88D7D" w14:textId="77777777" w:rsidR="009C7EFD" w:rsidRDefault="009C7EFD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2B8D3B8" w14:textId="77777777" w:rsidR="007E3826" w:rsidRDefault="007E3826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79F157B" w14:textId="77777777" w:rsidR="007E3826" w:rsidRDefault="007E3826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D07EF24" w14:textId="77777777" w:rsidR="005453A0" w:rsidRDefault="005453A0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46E21A8" w14:textId="77777777" w:rsidR="005453A0" w:rsidRDefault="005453A0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00DDAE2" w14:textId="77777777" w:rsidR="005453A0" w:rsidRDefault="005453A0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0E92FA6E" w14:textId="77777777" w:rsidR="009C7EFD" w:rsidRDefault="009C7EFD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9DF7C6" w14:textId="77777777" w:rsidR="005B129C" w:rsidRDefault="005B129C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237280B" w14:textId="77777777" w:rsidR="00155230" w:rsidRDefault="00155230" w:rsidP="009F26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6408024" w14:textId="77777777" w:rsidR="005070A3" w:rsidRDefault="005070A3" w:rsidP="00B31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89FC34B" w14:textId="77777777" w:rsidR="005070A3" w:rsidRDefault="005070A3" w:rsidP="00B31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90801EA" w14:textId="4380A0A5" w:rsidR="00B31D1F" w:rsidRDefault="00B31D1F" w:rsidP="00B31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ПОДАННЯ</w:t>
      </w:r>
    </w:p>
    <w:p w14:paraId="233E58A2" w14:textId="77777777" w:rsidR="00B31D1F" w:rsidRDefault="00B31D1F" w:rsidP="00B31D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9DB0489" w14:textId="01CB9210" w:rsidR="00B31D1F" w:rsidRDefault="00B31D1F" w:rsidP="00B31D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Служби у справах дітей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Димерської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селищної ради  Про надання статусу дитини, позбавленої батьківського піклування </w:t>
      </w:r>
      <w:r w:rsidR="00FA53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</w:t>
      </w:r>
      <w:r w:rsidR="00FA53E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року народження</w:t>
      </w:r>
      <w:r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  <w:t xml:space="preserve"> та влаштування його в КЗ КОР «Сп</w:t>
      </w:r>
      <w:r w:rsidR="00613CF4"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  <w:t xml:space="preserve">еціалізований обласний Будинок </w:t>
      </w:r>
      <w:r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  <w:t>дитини м. Боярка»</w:t>
      </w:r>
    </w:p>
    <w:p w14:paraId="5249D2C3" w14:textId="77777777" w:rsidR="00B31D1F" w:rsidRDefault="00B31D1F" w:rsidP="00B31D1F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8"/>
          <w:szCs w:val="28"/>
          <w:lang w:val="uk-UA" w:eastAsia="zh-CN" w:bidi="hi-IN"/>
        </w:rPr>
      </w:pPr>
    </w:p>
    <w:p w14:paraId="75275841" w14:textId="1DFAC814" w:rsidR="00B31D1F" w:rsidRDefault="00613CF4" w:rsidP="00B31D1F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Враховуючи обставини, що </w:t>
      </w:r>
      <w:r w:rsidR="00B31D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дитини </w:t>
      </w:r>
      <w:r w:rsidR="00A44B6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____</w:t>
      </w:r>
      <w:r w:rsidR="00B31D1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відмовилась забрати </w:t>
      </w:r>
      <w:r w:rsidR="00B31D1F">
        <w:rPr>
          <w:rFonts w:ascii="Times New Roman" w:hAnsi="Times New Roman"/>
          <w:sz w:val="28"/>
          <w:szCs w:val="28"/>
          <w:lang w:val="uk-UA"/>
        </w:rPr>
        <w:t xml:space="preserve">дитину з пологового будинку, про що складено Акт закладу охорони здоров’я та органу внутрішніх справ України, яку батьки (матір або батько), інші родичі або законний представник відмовилися забрати з пологового будинку, іншого закладу охорони здоров’я від 10.09.2021 року та заява батьків (матері або батька), інших родичів або законного представника про відмову забрати дитину з пологового будинку та </w:t>
      </w:r>
      <w:r w:rsidR="00B31D1F">
        <w:rPr>
          <w:rFonts w:ascii="Times New Roman" w:hAnsi="Times New Roman"/>
          <w:b/>
          <w:sz w:val="28"/>
          <w:szCs w:val="28"/>
          <w:lang w:val="uk-UA"/>
        </w:rPr>
        <w:t>дала згоду на усиновлення малолітнього сина</w:t>
      </w:r>
      <w:r w:rsidR="00B31D1F">
        <w:rPr>
          <w:rFonts w:ascii="Times New Roman" w:hAnsi="Times New Roman"/>
          <w:sz w:val="28"/>
          <w:szCs w:val="28"/>
          <w:lang w:val="uk-UA"/>
        </w:rPr>
        <w:t xml:space="preserve"> від 10.11.2021 року, відомості про батька дитини записані відповідно до частини першої статті 135 Сімейного кодексу України (витяг з Державного реєстру актів цивільного стану громадян про державну реєстрацію народження відповідно до ст.126,133,135 Сімейного кодексу України від 30.09.2021 року №00032869662, виданий Вишгородським відділом державної реєстрації актів цивільного стану у Вишгородському районі Київської області Центрального міжрегіонального управління Міністерства юстиції (</w:t>
      </w:r>
      <w:proofErr w:type="spellStart"/>
      <w:r w:rsidR="00B31D1F">
        <w:rPr>
          <w:rFonts w:ascii="Times New Roman" w:hAnsi="Times New Roman"/>
          <w:sz w:val="28"/>
          <w:szCs w:val="28"/>
          <w:lang w:val="uk-UA"/>
        </w:rPr>
        <w:t>м.Київ</w:t>
      </w:r>
      <w:proofErr w:type="spellEnd"/>
      <w:r w:rsidR="00B31D1F">
        <w:rPr>
          <w:rFonts w:ascii="Times New Roman" w:hAnsi="Times New Roman"/>
          <w:sz w:val="28"/>
          <w:szCs w:val="28"/>
          <w:lang w:val="uk-UA"/>
        </w:rPr>
        <w:t>).</w:t>
      </w:r>
      <w:bookmarkStart w:id="0" w:name="_GoBack"/>
      <w:bookmarkEnd w:id="0"/>
    </w:p>
    <w:p w14:paraId="0171B884" w14:textId="5F45C9E8" w:rsidR="00B31D1F" w:rsidRDefault="00B31D1F" w:rsidP="00B31D1F">
      <w:pPr>
        <w:spacing w:after="200" w:line="26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Керуючись Законом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Законом України «Про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органи і служби у справах дітей та спеціальні установи для дітей», пунктами 13,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14 «Порядку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«Питання діяльності органів опіки та піклування, пов’язаної із захистом прав дитини» від 24.09.2008 року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866, Порядком ведення банку даних про дітей-сиріт, дітей позбавлених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батьківського піклування, і сім’ї потенційних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опікунів, піклувальників, прийомних батьків, батьків вихователів», затвердженого наказом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Мін</w:t>
      </w:r>
      <w:r w:rsidR="00613C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соцполітики</w:t>
      </w:r>
      <w:proofErr w:type="spellEnd"/>
      <w:r w:rsidR="00613CF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 28.12.2015 року, 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метою захисту прав та інтересів дитини та вирішення питання подальшого влаштування малолітньої дитини запропоновано прийняття рішення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надання статусу дитини, позбавленої батьківського піклування </w:t>
      </w:r>
      <w:r w:rsidR="00FA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FA53E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народження</w:t>
      </w:r>
      <w:r>
        <w:rPr>
          <w:rFonts w:ascii="Times New Roman" w:eastAsia="Noto Sans CJK SC Regular" w:hAnsi="Times New Roman" w:cs="Times New Roman"/>
          <w:kern w:val="3"/>
          <w:sz w:val="28"/>
          <w:szCs w:val="28"/>
          <w:lang w:val="uk-UA" w:eastAsia="zh-CN" w:bidi="hi-IN"/>
        </w:rPr>
        <w:t xml:space="preserve"> та влаштування його в КЗ КОР «Спеціалізований обласний Будинок  дитини м. Боярка».</w:t>
      </w:r>
    </w:p>
    <w:p w14:paraId="02C06005" w14:textId="77777777" w:rsidR="00B31D1F" w:rsidRDefault="00B31D1F" w:rsidP="00B31D1F">
      <w:pPr>
        <w:spacing w:after="120" w:line="240" w:lineRule="auto"/>
        <w:ind w:right="2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305EE9" w14:textId="77777777" w:rsidR="00B31D1F" w:rsidRDefault="00B31D1F" w:rsidP="00B31D1F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FB5CD5F" w14:textId="77777777" w:rsidR="00B31D1F" w:rsidRDefault="00B31D1F" w:rsidP="00B31D1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Начальник  Служби                                                     Світлана ДЕНИСОВА</w:t>
      </w:r>
    </w:p>
    <w:p w14:paraId="3C9493F6" w14:textId="77777777" w:rsidR="00B31D1F" w:rsidRDefault="00B31D1F" w:rsidP="00B31D1F"/>
    <w:p w14:paraId="351D23D6" w14:textId="77777777" w:rsidR="00FA53E5" w:rsidRDefault="00FA53E5" w:rsidP="003952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AFD0974" w14:textId="39F49180" w:rsidR="00395250" w:rsidRPr="002105E8" w:rsidRDefault="00395250" w:rsidP="003952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14:paraId="48606CC0" w14:textId="0F12CB8F" w:rsidR="00395250" w:rsidRPr="002105E8" w:rsidRDefault="00395250" w:rsidP="00395250">
      <w:pPr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2105E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395250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Про надання статусу дитини, позбавленої батьківського піклування 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</w:t>
      </w:r>
      <w:r w:rsidRPr="0039525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______</w:t>
      </w:r>
      <w:r w:rsidRPr="00395250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року народження</w:t>
      </w:r>
      <w:r w:rsidR="00FA53E5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r w:rsidRPr="00395250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та влаштування його в КЗ КОР «Спеціалізований обласний Будинок дитини м. Боярка</w:t>
      </w:r>
      <w:r w:rsidRPr="00395250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»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>
        <w:rPr>
          <w:rFonts w:ascii="Times New Roman" w:hAnsi="Times New Roman" w:cs="Times New Roman"/>
          <w:sz w:val="26"/>
          <w:szCs w:val="26"/>
          <w:lang w:val="uk-UA"/>
        </w:rPr>
        <w:t>26</w:t>
      </w:r>
      <w:r w:rsidRPr="002105E8">
        <w:rPr>
          <w:rFonts w:ascii="Times New Roman" w:hAnsi="Times New Roman" w:cs="Times New Roman"/>
          <w:sz w:val="26"/>
          <w:szCs w:val="26"/>
          <w:lang w:val="uk-UA"/>
        </w:rPr>
        <w:t xml:space="preserve"> листопада 2021 №</w:t>
      </w:r>
      <w:r w:rsidR="00324E51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613CF4">
        <w:rPr>
          <w:rFonts w:ascii="Times New Roman" w:hAnsi="Times New Roman" w:cs="Times New Roman"/>
          <w:sz w:val="26"/>
          <w:szCs w:val="26"/>
          <w:lang w:val="uk-UA"/>
        </w:rPr>
        <w:t>37</w:t>
      </w:r>
    </w:p>
    <w:p w14:paraId="3638D1C6" w14:textId="77777777" w:rsidR="00395250" w:rsidRPr="00843391" w:rsidRDefault="00395250" w:rsidP="00395250">
      <w:pPr>
        <w:jc w:val="center"/>
        <w:rPr>
          <w:rFonts w:ascii="Times New Roman" w:hAnsi="Times New Roman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395250" w:rsidRPr="00855B21" w14:paraId="472B20A3" w14:textId="77777777" w:rsidTr="00DE74F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7278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41C2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72FD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Підпис</w:t>
            </w:r>
            <w:proofErr w:type="spellEnd"/>
          </w:p>
        </w:tc>
      </w:tr>
      <w:tr w:rsidR="00395250" w:rsidRPr="00855B21" w14:paraId="2A09AEE0" w14:textId="77777777" w:rsidTr="00DE74F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E70D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D5C3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4CDD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95250" w:rsidRPr="00855B21" w14:paraId="1F0B738E" w14:textId="77777777" w:rsidTr="00DE74F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9320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24F7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F89D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95250" w:rsidRPr="00855B21" w14:paraId="4BB86260" w14:textId="77777777" w:rsidTr="00DE74F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E43B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7683" w14:textId="77777777" w:rsidR="00395250" w:rsidRPr="0083700B" w:rsidRDefault="00395250" w:rsidP="00DE74F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5995" w14:textId="77777777" w:rsidR="00395250" w:rsidRPr="008954C7" w:rsidRDefault="00395250" w:rsidP="00DE74F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BA2CE05" w14:textId="77777777" w:rsidR="00395250" w:rsidRPr="0016452B" w:rsidRDefault="00395250" w:rsidP="0039525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2FC68B28" w14:textId="77777777" w:rsidR="00395250" w:rsidRPr="004E0F6A" w:rsidRDefault="00395250" w:rsidP="00395250">
      <w:pPr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6ED54263" w14:textId="77777777" w:rsidR="00395250" w:rsidRPr="00FC776C" w:rsidRDefault="00395250" w:rsidP="00395250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14:paraId="0660CD66" w14:textId="77777777" w:rsidR="00395250" w:rsidRDefault="00395250" w:rsidP="00395250">
      <w:pPr>
        <w:tabs>
          <w:tab w:val="left" w:pos="426"/>
        </w:tabs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</w:t>
      </w:r>
    </w:p>
    <w:p w14:paraId="4AB4783A" w14:textId="77777777" w:rsidR="00395250" w:rsidRDefault="00395250" w:rsidP="00395250">
      <w:pPr>
        <w:jc w:val="center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8752F6D" w14:textId="77777777" w:rsidR="00395250" w:rsidRDefault="00395250" w:rsidP="00395250">
      <w:pPr>
        <w:tabs>
          <w:tab w:val="left" w:pos="426"/>
        </w:tabs>
      </w:pPr>
    </w:p>
    <w:p w14:paraId="12A920B9" w14:textId="77777777" w:rsidR="00395250" w:rsidRDefault="00395250" w:rsidP="00395250">
      <w:pPr>
        <w:tabs>
          <w:tab w:val="left" w:pos="426"/>
        </w:tabs>
        <w:rPr>
          <w:rFonts w:ascii="Times New Roman" w:hAnsi="Times New Roman"/>
          <w:b/>
          <w:sz w:val="28"/>
          <w:szCs w:val="28"/>
          <w:lang w:val="uk-UA"/>
        </w:rPr>
      </w:pPr>
    </w:p>
    <w:p w14:paraId="7D590E8D" w14:textId="77777777" w:rsidR="00395250" w:rsidRPr="00B73254" w:rsidRDefault="00395250">
      <w:pPr>
        <w:rPr>
          <w:rFonts w:ascii="Times New Roman" w:hAnsi="Times New Roman" w:cs="Times New Roman"/>
          <w:lang w:val="uk-UA"/>
        </w:rPr>
      </w:pPr>
    </w:p>
    <w:sectPr w:rsidR="00395250" w:rsidRPr="00B73254" w:rsidSect="00A64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422B8A"/>
    <w:multiLevelType w:val="hybridMultilevel"/>
    <w:tmpl w:val="7610AA68"/>
    <w:lvl w:ilvl="0" w:tplc="8C90E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45602BF"/>
    <w:multiLevelType w:val="hybridMultilevel"/>
    <w:tmpl w:val="BD84E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3A"/>
    <w:rsid w:val="0002596E"/>
    <w:rsid w:val="00155230"/>
    <w:rsid w:val="001B5834"/>
    <w:rsid w:val="00284B13"/>
    <w:rsid w:val="002A4F91"/>
    <w:rsid w:val="002D7333"/>
    <w:rsid w:val="00324E51"/>
    <w:rsid w:val="00395250"/>
    <w:rsid w:val="00433C76"/>
    <w:rsid w:val="005070A3"/>
    <w:rsid w:val="005453A0"/>
    <w:rsid w:val="005612E7"/>
    <w:rsid w:val="00587216"/>
    <w:rsid w:val="005975B6"/>
    <w:rsid w:val="005B129C"/>
    <w:rsid w:val="005B378C"/>
    <w:rsid w:val="00613CF4"/>
    <w:rsid w:val="006251DC"/>
    <w:rsid w:val="006966B7"/>
    <w:rsid w:val="007269E9"/>
    <w:rsid w:val="007274F1"/>
    <w:rsid w:val="007B0E90"/>
    <w:rsid w:val="007B4B86"/>
    <w:rsid w:val="007D2604"/>
    <w:rsid w:val="007E3826"/>
    <w:rsid w:val="007F7140"/>
    <w:rsid w:val="008969C3"/>
    <w:rsid w:val="00991E99"/>
    <w:rsid w:val="009C7EFD"/>
    <w:rsid w:val="009F2661"/>
    <w:rsid w:val="00A44B69"/>
    <w:rsid w:val="00A618EB"/>
    <w:rsid w:val="00A64AD2"/>
    <w:rsid w:val="00AF2C7D"/>
    <w:rsid w:val="00B31D1F"/>
    <w:rsid w:val="00B3211C"/>
    <w:rsid w:val="00B45C4E"/>
    <w:rsid w:val="00B73254"/>
    <w:rsid w:val="00B8380D"/>
    <w:rsid w:val="00C00EA2"/>
    <w:rsid w:val="00C53B6A"/>
    <w:rsid w:val="00D07D3A"/>
    <w:rsid w:val="00DA4FF7"/>
    <w:rsid w:val="00DB5A1B"/>
    <w:rsid w:val="00DB6D61"/>
    <w:rsid w:val="00E25E7C"/>
    <w:rsid w:val="00E9512A"/>
    <w:rsid w:val="00F90FF2"/>
    <w:rsid w:val="00FA5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580FE1"/>
  <w15:docId w15:val="{1AA601F7-DEF1-4BB8-AE3F-16E21D9E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4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73254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E25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5E7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45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7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907</Words>
  <Characters>5174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24</cp:revision>
  <cp:lastPrinted>2021-11-30T10:28:00Z</cp:lastPrinted>
  <dcterms:created xsi:type="dcterms:W3CDTF">2021-11-24T13:51:00Z</dcterms:created>
  <dcterms:modified xsi:type="dcterms:W3CDTF">2021-12-03T09:47:00Z</dcterms:modified>
</cp:coreProperties>
</file>